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3F" w:rsidRPr="0040494E" w:rsidRDefault="009E6A3F" w:rsidP="009E6A3F">
      <w:pPr>
        <w:bidi/>
        <w:rPr>
          <w:rFonts w:ascii="Sakkal Majalla" w:hAnsi="Sakkal Majalla" w:cs="Sakkal Majalla"/>
          <w:b/>
          <w:bCs/>
          <w:sz w:val="28"/>
          <w:szCs w:val="28"/>
        </w:rPr>
      </w:pPr>
      <w:r w:rsidRPr="0040494E">
        <w:rPr>
          <w:rFonts w:ascii="Sakkal Majalla" w:eastAsia="Times New Roman" w:hAnsi="Sakkal Majalla" w:cs="Sakkal Majalla"/>
          <w:b/>
          <w:bCs/>
          <w:sz w:val="28"/>
          <w:szCs w:val="28"/>
          <w:bdr w:val="none" w:sz="0" w:space="0" w:color="auto" w:frame="1"/>
          <w:rtl/>
          <w:lang w:eastAsia="fr-FR"/>
        </w:rPr>
        <w:t xml:space="preserve">الخطاب الملكي السامي بمناسبة </w:t>
      </w:r>
      <w:r w:rsidRPr="0040494E">
        <w:rPr>
          <w:rFonts w:ascii="Sakkal Majalla" w:hAnsi="Sakkal Majalla" w:cs="Sakkal Majalla"/>
          <w:b/>
          <w:bCs/>
          <w:sz w:val="28"/>
          <w:szCs w:val="28"/>
          <w:shd w:val="clear" w:color="auto" w:fill="FFFFFF"/>
          <w:rtl/>
          <w:lang w:bidi="ar-MA"/>
        </w:rPr>
        <w:t>الذكرى السادسة والثلاثين للمسيرة الخضراء</w:t>
      </w:r>
    </w:p>
    <w:p w:rsidR="009E6A3F" w:rsidRPr="0040494E" w:rsidRDefault="009E6A3F" w:rsidP="009E6A3F">
      <w:pPr>
        <w:bidi/>
        <w:jc w:val="both"/>
        <w:rPr>
          <w:rFonts w:ascii="Sakkal Majalla" w:hAnsi="Sakkal Majalla" w:cs="Sakkal Majalla"/>
          <w:b/>
          <w:bCs/>
          <w:sz w:val="28"/>
          <w:szCs w:val="28"/>
          <w:shd w:val="clear" w:color="auto" w:fill="FFFFFF"/>
          <w:rtl/>
          <w:lang w:bidi="ar-MA"/>
        </w:rPr>
      </w:pPr>
      <w:proofErr w:type="gramStart"/>
      <w:r w:rsidRPr="0040494E">
        <w:rPr>
          <w:rFonts w:ascii="Sakkal Majalla" w:hAnsi="Sakkal Majalla" w:cs="Sakkal Majalla"/>
          <w:b/>
          <w:bCs/>
          <w:sz w:val="28"/>
          <w:szCs w:val="28"/>
          <w:shd w:val="clear" w:color="auto" w:fill="FFFFFF"/>
          <w:rtl/>
          <w:lang w:bidi="ar-MA"/>
        </w:rPr>
        <w:t>الرباط</w:t>
      </w:r>
      <w:r w:rsidRPr="0040494E">
        <w:rPr>
          <w:rFonts w:ascii="Sakkal Majalla" w:hAnsi="Sakkal Majalla" w:cs="Sakkal Majalla" w:hint="cs"/>
          <w:b/>
          <w:bCs/>
          <w:sz w:val="28"/>
          <w:szCs w:val="28"/>
          <w:shd w:val="clear" w:color="auto" w:fill="FFFFFF"/>
          <w:rtl/>
          <w:lang w:bidi="ar-MA"/>
        </w:rPr>
        <w:t>-</w:t>
      </w:r>
      <w:r w:rsidRPr="0040494E">
        <w:rPr>
          <w:rFonts w:ascii="Sakkal Majalla" w:hAnsi="Sakkal Majalla" w:cs="Sakkal Majalla"/>
          <w:b/>
          <w:bCs/>
          <w:sz w:val="28"/>
          <w:szCs w:val="28"/>
          <w:shd w:val="clear" w:color="auto" w:fill="FFFFFF"/>
          <w:rtl/>
          <w:lang w:bidi="ar-MA"/>
        </w:rPr>
        <w:t xml:space="preserve"> 6</w:t>
      </w:r>
      <w:proofErr w:type="gramEnd"/>
      <w:r w:rsidRPr="0040494E">
        <w:rPr>
          <w:rFonts w:ascii="Sakkal Majalla" w:hAnsi="Sakkal Majalla" w:cs="Sakkal Majalla"/>
          <w:b/>
          <w:bCs/>
          <w:sz w:val="28"/>
          <w:szCs w:val="28"/>
          <w:shd w:val="clear" w:color="auto" w:fill="FFFFFF"/>
          <w:rtl/>
          <w:lang w:bidi="ar-MA"/>
        </w:rPr>
        <w:t xml:space="preserve"> نونبر 2011</w:t>
      </w:r>
    </w:p>
    <w:p w:rsidR="009E6A3F" w:rsidRDefault="009E6A3F" w:rsidP="009E6A3F">
      <w:pPr>
        <w:shd w:val="clear" w:color="auto" w:fill="FFFFFF"/>
        <w:bidi/>
        <w:spacing w:after="150" w:line="240" w:lineRule="auto"/>
        <w:rPr>
          <w:rFonts w:ascii="Arial" w:eastAsia="Times New Roman" w:hAnsi="Arial" w:cs="Arial"/>
          <w:b/>
          <w:bCs/>
          <w:color w:val="000000"/>
          <w:sz w:val="26"/>
          <w:szCs w:val="26"/>
          <w:rtl/>
          <w:lang w:eastAsia="fr-FR"/>
        </w:rPr>
      </w:pPr>
    </w:p>
    <w:p w:rsidR="009E6A3F" w:rsidRDefault="009E6A3F" w:rsidP="009E6A3F">
      <w:pPr>
        <w:shd w:val="clear" w:color="auto" w:fill="FFFFFF"/>
        <w:bidi/>
        <w:spacing w:after="150" w:line="240" w:lineRule="auto"/>
        <w:rPr>
          <w:rFonts w:ascii="Arial" w:eastAsia="Times New Roman" w:hAnsi="Arial" w:cs="Arial"/>
          <w:b/>
          <w:bCs/>
          <w:color w:val="000000"/>
          <w:sz w:val="26"/>
          <w:szCs w:val="26"/>
          <w:rtl/>
          <w:lang w:eastAsia="fr-FR"/>
        </w:rPr>
      </w:pPr>
    </w:p>
    <w:p w:rsidR="009E6A3F" w:rsidRPr="009E6A3F" w:rsidRDefault="009E6A3F" w:rsidP="009E6A3F">
      <w:pPr>
        <w:shd w:val="clear" w:color="auto" w:fill="FFFFFF"/>
        <w:bidi/>
        <w:spacing w:after="150" w:line="240" w:lineRule="auto"/>
        <w:rPr>
          <w:rFonts w:ascii="Arial" w:eastAsia="Times New Roman" w:hAnsi="Arial" w:cs="Arial"/>
          <w:b/>
          <w:bCs/>
          <w:color w:val="000000"/>
          <w:sz w:val="26"/>
          <w:szCs w:val="26"/>
          <w:lang w:eastAsia="fr-FR"/>
        </w:rPr>
      </w:pPr>
      <w:r w:rsidRPr="009E6A3F">
        <w:rPr>
          <w:rFonts w:ascii="Arial" w:eastAsia="Times New Roman" w:hAnsi="Arial" w:cs="Arial"/>
          <w:b/>
          <w:bCs/>
          <w:color w:val="000000"/>
          <w:sz w:val="26"/>
          <w:szCs w:val="26"/>
          <w:rtl/>
          <w:lang w:eastAsia="fr-FR"/>
        </w:rPr>
        <w:t xml:space="preserve">وجه صاحب الجلالة الملك محمد السادس نصره </w:t>
      </w:r>
      <w:proofErr w:type="gramStart"/>
      <w:r w:rsidRPr="009E6A3F">
        <w:rPr>
          <w:rFonts w:ascii="Arial" w:eastAsia="Times New Roman" w:hAnsi="Arial" w:cs="Arial"/>
          <w:b/>
          <w:bCs/>
          <w:color w:val="000000"/>
          <w:sz w:val="26"/>
          <w:szCs w:val="26"/>
          <w:rtl/>
          <w:lang w:eastAsia="fr-FR"/>
        </w:rPr>
        <w:t>الله ،</w:t>
      </w:r>
      <w:proofErr w:type="gramEnd"/>
      <w:r w:rsidRPr="009E6A3F">
        <w:rPr>
          <w:rFonts w:ascii="Arial" w:eastAsia="Times New Roman" w:hAnsi="Arial" w:cs="Arial"/>
          <w:b/>
          <w:bCs/>
          <w:color w:val="000000"/>
          <w:sz w:val="26"/>
          <w:szCs w:val="26"/>
          <w:rtl/>
          <w:lang w:eastAsia="fr-FR"/>
        </w:rPr>
        <w:t xml:space="preserve"> مساء يوم الأحد 06 نونبر 2011، خطابا ساميا إلى الأمة وذلك بمناسبة الذكرى السادسة والثلاثين للمسيرة الخضراء. وفي ما يلي النص الكامل للخطاب </w:t>
      </w:r>
      <w:proofErr w:type="gramStart"/>
      <w:r w:rsidRPr="009E6A3F">
        <w:rPr>
          <w:rFonts w:ascii="Arial" w:eastAsia="Times New Roman" w:hAnsi="Arial" w:cs="Arial"/>
          <w:b/>
          <w:bCs/>
          <w:color w:val="000000"/>
          <w:sz w:val="26"/>
          <w:szCs w:val="26"/>
          <w:rtl/>
          <w:lang w:eastAsia="fr-FR"/>
        </w:rPr>
        <w:t>الملكي</w:t>
      </w:r>
      <w:r w:rsidRPr="009E6A3F">
        <w:rPr>
          <w:rFonts w:ascii="Arial" w:eastAsia="Times New Roman" w:hAnsi="Arial" w:cs="Arial"/>
          <w:b/>
          <w:bCs/>
          <w:color w:val="000000"/>
          <w:sz w:val="26"/>
          <w:szCs w:val="26"/>
          <w:lang w:eastAsia="fr-FR"/>
        </w:rPr>
        <w:t xml:space="preserve"> :</w:t>
      </w:r>
      <w:proofErr w:type="gramEnd"/>
    </w:p>
    <w:p w:rsidR="009E6A3F" w:rsidRPr="009E6A3F" w:rsidRDefault="009E6A3F" w:rsidP="009E6A3F">
      <w:pPr>
        <w:shd w:val="clear" w:color="auto" w:fill="FFFFFF"/>
        <w:bidi/>
        <w:spacing w:after="0" w:line="240" w:lineRule="auto"/>
        <w:rPr>
          <w:rFonts w:ascii="Arial" w:eastAsia="Times New Roman" w:hAnsi="Arial" w:cs="Arial"/>
          <w:b/>
          <w:bCs/>
          <w:color w:val="000000"/>
          <w:sz w:val="26"/>
          <w:szCs w:val="26"/>
          <w:lang w:eastAsia="fr-FR"/>
        </w:rPr>
      </w:pPr>
      <w:r w:rsidRPr="009E6A3F">
        <w:rPr>
          <w:rFonts w:ascii="Arial" w:eastAsia="Times New Roman" w:hAnsi="Arial" w:cs="Arial"/>
          <w:b/>
          <w:bCs/>
          <w:color w:val="000000"/>
          <w:sz w:val="26"/>
          <w:szCs w:val="26"/>
          <w:rtl/>
          <w:lang w:eastAsia="fr-FR"/>
        </w:rPr>
        <w:t xml:space="preserve">الحمد لله وحده، والصلاة والسلام على مولانا رسول الله </w:t>
      </w:r>
      <w:proofErr w:type="spellStart"/>
      <w:r w:rsidRPr="009E6A3F">
        <w:rPr>
          <w:rFonts w:ascii="Arial" w:eastAsia="Times New Roman" w:hAnsi="Arial" w:cs="Arial"/>
          <w:b/>
          <w:bCs/>
          <w:color w:val="000000"/>
          <w:sz w:val="26"/>
          <w:szCs w:val="26"/>
          <w:rtl/>
          <w:lang w:eastAsia="fr-FR"/>
        </w:rPr>
        <w:t>وآله</w:t>
      </w:r>
      <w:proofErr w:type="spellEnd"/>
      <w:r w:rsidRPr="009E6A3F">
        <w:rPr>
          <w:rFonts w:ascii="Arial" w:eastAsia="Times New Roman" w:hAnsi="Arial" w:cs="Arial"/>
          <w:b/>
          <w:bCs/>
          <w:color w:val="000000"/>
          <w:sz w:val="26"/>
          <w:szCs w:val="26"/>
          <w:rtl/>
          <w:lang w:eastAsia="fr-FR"/>
        </w:rPr>
        <w:t xml:space="preserve"> وصحبه</w:t>
      </w:r>
      <w:r w:rsidRPr="009E6A3F">
        <w:rPr>
          <w:rFonts w:ascii="Arial" w:eastAsia="Times New Roman" w:hAnsi="Arial" w:cs="Arial"/>
          <w:b/>
          <w:bCs/>
          <w:color w:val="000000"/>
          <w:sz w:val="26"/>
          <w:szCs w:val="26"/>
          <w:lang w:eastAsia="fr-FR"/>
        </w:rPr>
        <w:t>.</w:t>
      </w:r>
    </w:p>
    <w:p w:rsidR="0040494E" w:rsidRDefault="009E6A3F" w:rsidP="009E6A3F">
      <w:pPr>
        <w:shd w:val="clear" w:color="auto" w:fill="FFFFFF"/>
        <w:bidi/>
        <w:spacing w:after="0" w:line="240" w:lineRule="auto"/>
        <w:rPr>
          <w:rFonts w:ascii="Arial" w:eastAsia="Times New Roman" w:hAnsi="Arial" w:cs="Arial"/>
          <w:b/>
          <w:bCs/>
          <w:color w:val="000000"/>
          <w:sz w:val="26"/>
          <w:szCs w:val="26"/>
          <w:rtl/>
          <w:lang w:eastAsia="fr-FR"/>
        </w:rPr>
      </w:pPr>
      <w:r w:rsidRPr="009E6A3F">
        <w:rPr>
          <w:rFonts w:ascii="Arial" w:eastAsia="Times New Roman" w:hAnsi="Arial" w:cs="Arial"/>
          <w:b/>
          <w:bCs/>
          <w:color w:val="000000"/>
          <w:sz w:val="26"/>
          <w:szCs w:val="26"/>
          <w:rtl/>
          <w:lang w:eastAsia="fr-FR"/>
        </w:rPr>
        <w:t>شعبي العزيز،</w:t>
      </w:r>
    </w:p>
    <w:p w:rsidR="0040494E" w:rsidRDefault="009E6A3F" w:rsidP="0040494E">
      <w:pPr>
        <w:shd w:val="clear" w:color="auto" w:fill="FFFFFF"/>
        <w:bidi/>
        <w:spacing w:after="0" w:line="240" w:lineRule="auto"/>
        <w:rPr>
          <w:rFonts w:ascii="Arial" w:eastAsia="Times New Roman" w:hAnsi="Arial" w:cs="Arial"/>
          <w:b/>
          <w:bCs/>
          <w:color w:val="000000"/>
          <w:sz w:val="26"/>
          <w:szCs w:val="26"/>
          <w:rtl/>
          <w:lang w:eastAsia="fr-FR" w:bidi="tzm-Arab-MA"/>
        </w:rPr>
      </w:pPr>
      <w:r w:rsidRPr="009E6A3F">
        <w:rPr>
          <w:rFonts w:ascii="Arial" w:eastAsia="Times New Roman" w:hAnsi="Arial" w:cs="Arial"/>
          <w:b/>
          <w:bCs/>
          <w:color w:val="000000"/>
          <w:sz w:val="26"/>
          <w:szCs w:val="26"/>
          <w:rtl/>
          <w:lang w:eastAsia="fr-FR"/>
        </w:rPr>
        <w:t>نخلد اليوم الذكرى السادسة والثلاثين للمسيرة الخضراء، في سياق وطني مطبوع بتدشين بلادنا لعهد دستوري جديد يرسخ روحها الوحدوية ويعزز نموذجنا الديمقراطي التنموي المتميز.</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 xml:space="preserve">وانطلاقا من الإصلاحات العميقة التي أقدم عليها المغرب، وقدرته على التفاعل الإيجابي مع التحولات، فإننا اليوم أكثر ثقة وعزما على مواصلة هذه المسيرة المتجددة، لتوطيد الوحدة الترابية وترسيخ دولة الحق والمؤسسات، والحكامة الجيدة بكل جهات المملكة. وتأتي في مقدمتها أقاليمنا الصحراوية وأبناؤها الأوفياء الذين خصهم الدستور بمكاسب ديمقراطية متقدمة، ولاسيما حينما كرس الحسانية كأحد مقومات الهوية الثقافية المغربية الموحدة ، وأناط بالدولة مسؤولية صيانتها وتنميتها وجعل من الجهوية المتقدمة نهجا يمكن هذه الأقاليم من حكامة </w:t>
      </w:r>
      <w:proofErr w:type="spellStart"/>
      <w:r w:rsidRPr="009E6A3F">
        <w:rPr>
          <w:rFonts w:ascii="Arial" w:eastAsia="Times New Roman" w:hAnsi="Arial" w:cs="Arial"/>
          <w:b/>
          <w:bCs/>
          <w:color w:val="000000"/>
          <w:sz w:val="26"/>
          <w:szCs w:val="26"/>
          <w:rtl/>
          <w:lang w:eastAsia="fr-FR"/>
        </w:rPr>
        <w:t>جيدة.وهنا</w:t>
      </w:r>
      <w:proofErr w:type="spellEnd"/>
      <w:r w:rsidRPr="009E6A3F">
        <w:rPr>
          <w:rFonts w:ascii="Arial" w:eastAsia="Times New Roman" w:hAnsi="Arial" w:cs="Arial"/>
          <w:b/>
          <w:bCs/>
          <w:color w:val="000000"/>
          <w:sz w:val="26"/>
          <w:szCs w:val="26"/>
          <w:rtl/>
          <w:lang w:eastAsia="fr-FR"/>
        </w:rPr>
        <w:t xml:space="preserve"> نؤكد أن الصحراء المغربية ستكون نموذجا للجهوية الموسعة، بما تنطوي عليه من انتخاب ديمقراطي </w:t>
      </w:r>
      <w:proofErr w:type="spellStart"/>
      <w:r w:rsidRPr="009E6A3F">
        <w:rPr>
          <w:rFonts w:ascii="Arial" w:eastAsia="Times New Roman" w:hAnsi="Arial" w:cs="Arial"/>
          <w:b/>
          <w:bCs/>
          <w:color w:val="000000"/>
          <w:sz w:val="26"/>
          <w:szCs w:val="26"/>
          <w:rtl/>
          <w:lang w:eastAsia="fr-FR"/>
        </w:rPr>
        <w:t>لهيآتها</w:t>
      </w:r>
      <w:proofErr w:type="spellEnd"/>
      <w:r w:rsidRPr="009E6A3F">
        <w:rPr>
          <w:rFonts w:ascii="Arial" w:eastAsia="Times New Roman" w:hAnsi="Arial" w:cs="Arial"/>
          <w:b/>
          <w:bCs/>
          <w:color w:val="000000"/>
          <w:sz w:val="26"/>
          <w:szCs w:val="26"/>
          <w:rtl/>
          <w:lang w:eastAsia="fr-FR"/>
        </w:rPr>
        <w:t xml:space="preserve"> ومن تحويل واسع للسلطات والإمكانات من المركز إلى الجهات، وكذا من آليات التضامن الجهوي والوطني والتأهيل الاجتماعي والتنمية البشرية.</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أما على الصعيد الحقوقي، فإنه علاوة على ما جاء به الدستور من ميثاق متقدم ومؤسسات متكاملة لضمان حقوق الإنسان وكرامته وحرياته، بسائر أرجاء الوطن، فقد تم إحداث آليات حقوقية جهوية لحماية حقوق الإنسان والنهوض بها، بما في ذلك أقاليمنا الصحراوية.</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وقد مكن هذا التحول الديمقراطي الكبير الذي أنجزه المغرب، في خضم متغيرات جهوية غير مسبوقة من تعزيز موقف بلادنا ومصداقية مبادرتها للحكم الذاتي.</w:t>
      </w:r>
      <w:r w:rsidR="0040494E">
        <w:rPr>
          <w:rFonts w:ascii="Arial" w:eastAsia="Times New Roman" w:hAnsi="Arial" w:cs="Arial" w:hint="cs"/>
          <w:b/>
          <w:bCs/>
          <w:color w:val="000000"/>
          <w:sz w:val="26"/>
          <w:szCs w:val="26"/>
          <w:rtl/>
          <w:lang w:eastAsia="fr-FR" w:bidi="tzm-Arab-MA"/>
        </w:rPr>
        <w:t xml:space="preserve"> </w:t>
      </w:r>
    </w:p>
    <w:p w:rsidR="0040494E" w:rsidRDefault="009E6A3F" w:rsidP="0040494E">
      <w:pPr>
        <w:shd w:val="clear" w:color="auto" w:fill="FFFFFF"/>
        <w:bidi/>
        <w:spacing w:after="0" w:line="240" w:lineRule="auto"/>
        <w:rPr>
          <w:rFonts w:ascii="Arial" w:eastAsia="Times New Roman" w:hAnsi="Arial" w:cs="Arial"/>
          <w:b/>
          <w:bCs/>
          <w:color w:val="000000"/>
          <w:sz w:val="26"/>
          <w:szCs w:val="26"/>
          <w:rtl/>
          <w:lang w:eastAsia="fr-FR"/>
        </w:rPr>
      </w:pPr>
      <w:r w:rsidRPr="009E6A3F">
        <w:rPr>
          <w:rFonts w:ascii="Arial" w:eastAsia="Times New Roman" w:hAnsi="Arial" w:cs="Arial"/>
          <w:b/>
          <w:bCs/>
          <w:color w:val="000000"/>
          <w:sz w:val="26"/>
          <w:szCs w:val="26"/>
          <w:rtl/>
          <w:lang w:eastAsia="fr-FR"/>
        </w:rPr>
        <w:t>وفي هذا الصدد فإن التزام المغرب بتفعيل توجهاته السيادية في كل أبعادها لا يوازيه إلا عزمه على مواصلة التعاون مع الأمم المتحدة وكل الأطراف المعنية للمضي قدما في مسار المفاوضات وفق المقاربات الخلاقة، التي طرحها المبعوث الشخصي للأمين العام الأممي، وعلى أساس مبادرتنا للحكم الذاتي.</w:t>
      </w:r>
    </w:p>
    <w:p w:rsidR="0040494E" w:rsidRDefault="0040494E" w:rsidP="0040494E">
      <w:pPr>
        <w:shd w:val="clear" w:color="auto" w:fill="FFFFFF"/>
        <w:bidi/>
        <w:spacing w:after="0" w:line="240" w:lineRule="auto"/>
        <w:rPr>
          <w:rFonts w:ascii="Arial" w:eastAsia="Times New Roman" w:hAnsi="Arial" w:cs="Arial"/>
          <w:b/>
          <w:bCs/>
          <w:color w:val="000000"/>
          <w:sz w:val="26"/>
          <w:szCs w:val="26"/>
          <w:rtl/>
          <w:lang w:eastAsia="fr-FR"/>
        </w:rPr>
      </w:pPr>
      <w:r>
        <w:rPr>
          <w:rFonts w:ascii="Arial" w:eastAsia="Times New Roman" w:hAnsi="Arial" w:cs="Arial" w:hint="cs"/>
          <w:b/>
          <w:bCs/>
          <w:color w:val="000000"/>
          <w:sz w:val="26"/>
          <w:szCs w:val="26"/>
          <w:rtl/>
          <w:lang w:eastAsia="fr-FR" w:bidi="tzm-Arab-MA"/>
        </w:rPr>
        <w:t xml:space="preserve"> </w:t>
      </w:r>
      <w:r w:rsidR="009E6A3F" w:rsidRPr="009E6A3F">
        <w:rPr>
          <w:rFonts w:ascii="Arial" w:eastAsia="Times New Roman" w:hAnsi="Arial" w:cs="Arial"/>
          <w:b/>
          <w:bCs/>
          <w:color w:val="000000"/>
          <w:sz w:val="26"/>
          <w:szCs w:val="26"/>
          <w:rtl/>
          <w:lang w:eastAsia="fr-FR"/>
        </w:rPr>
        <w:t xml:space="preserve">كما نؤكد حرص بلادنا على التنفيذ التام </w:t>
      </w:r>
      <w:proofErr w:type="spellStart"/>
      <w:r w:rsidR="009E6A3F" w:rsidRPr="009E6A3F">
        <w:rPr>
          <w:rFonts w:ascii="Arial" w:eastAsia="Times New Roman" w:hAnsi="Arial" w:cs="Arial"/>
          <w:b/>
          <w:bCs/>
          <w:color w:val="000000"/>
          <w:sz w:val="26"/>
          <w:szCs w:val="26"/>
          <w:rtl/>
          <w:lang w:eastAsia="fr-FR"/>
        </w:rPr>
        <w:t>لقرارت</w:t>
      </w:r>
      <w:proofErr w:type="spellEnd"/>
      <w:r w:rsidR="009E6A3F" w:rsidRPr="009E6A3F">
        <w:rPr>
          <w:rFonts w:ascii="Arial" w:eastAsia="Times New Roman" w:hAnsi="Arial" w:cs="Arial"/>
          <w:b/>
          <w:bCs/>
          <w:color w:val="000000"/>
          <w:sz w:val="26"/>
          <w:szCs w:val="26"/>
          <w:rtl/>
          <w:lang w:eastAsia="fr-FR"/>
        </w:rPr>
        <w:t xml:space="preserve"> مجلس الأمن ذات الصلة، للتوصل إلى حل سياسي نهائي متوافق عليه لهذا النزاع الإقليمي المفتعل، في إطار الوحدة الوطنية والترابية للمملكة.</w:t>
      </w:r>
      <w:r>
        <w:rPr>
          <w:rFonts w:ascii="Arial" w:eastAsia="Times New Roman" w:hAnsi="Arial" w:cs="Arial" w:hint="cs"/>
          <w:b/>
          <w:bCs/>
          <w:color w:val="000000"/>
          <w:sz w:val="26"/>
          <w:szCs w:val="26"/>
          <w:rtl/>
          <w:lang w:eastAsia="fr-FR" w:bidi="tzm-Arab-MA"/>
        </w:rPr>
        <w:t xml:space="preserve"> </w:t>
      </w:r>
      <w:r w:rsidR="009E6A3F" w:rsidRPr="009E6A3F">
        <w:rPr>
          <w:rFonts w:ascii="Arial" w:eastAsia="Times New Roman" w:hAnsi="Arial" w:cs="Arial"/>
          <w:b/>
          <w:bCs/>
          <w:color w:val="000000"/>
          <w:sz w:val="26"/>
          <w:szCs w:val="26"/>
          <w:rtl/>
          <w:lang w:eastAsia="fr-FR"/>
        </w:rPr>
        <w:t>وإن إشراك الممثلين الحقيقيين لسكان أقاليمنا الجنوبية، ضمن دينامية جادة لكفيل بوضع حد نهائي، لمزاعم الذين ينصبون أنفسهم ممثلين حصريين لساكنة المنطقة، في محاولة يائسة منهم، لإخفاء غياب أي سند قانوني، أو دعم شعبي، أو شرعية ديمقراطية، لتمثيلهم للساكنة الصحراوية.</w:t>
      </w:r>
      <w:r>
        <w:rPr>
          <w:rFonts w:ascii="Arial" w:eastAsia="Times New Roman" w:hAnsi="Arial" w:cs="Arial" w:hint="cs"/>
          <w:b/>
          <w:bCs/>
          <w:color w:val="000000"/>
          <w:sz w:val="26"/>
          <w:szCs w:val="26"/>
          <w:rtl/>
          <w:lang w:eastAsia="fr-FR" w:bidi="tzm-Arab-MA"/>
        </w:rPr>
        <w:t xml:space="preserve"> </w:t>
      </w:r>
      <w:r w:rsidR="009E6A3F" w:rsidRPr="009E6A3F">
        <w:rPr>
          <w:rFonts w:ascii="Arial" w:eastAsia="Times New Roman" w:hAnsi="Arial" w:cs="Arial"/>
          <w:b/>
          <w:bCs/>
          <w:color w:val="000000"/>
          <w:sz w:val="26"/>
          <w:szCs w:val="26"/>
          <w:rtl/>
          <w:lang w:eastAsia="fr-FR"/>
        </w:rPr>
        <w:t>وإن إنجاح هذه الدينامية من شأنه أن يمكن إخواننا في مخيمات تندوف، من التمتع بنفس الحقوق والفرص والآفاق، المفتوحة أمام إخوانهم في أقاليمنا الجنوبية، ضمن مغرب موحد ديمقراطي وتنموي للجهات، محتضن لكل أبنائه.</w:t>
      </w:r>
      <w:r>
        <w:rPr>
          <w:rFonts w:ascii="Arial" w:eastAsia="Times New Roman" w:hAnsi="Arial" w:cs="Arial" w:hint="cs"/>
          <w:b/>
          <w:bCs/>
          <w:color w:val="000000"/>
          <w:sz w:val="26"/>
          <w:szCs w:val="26"/>
          <w:rtl/>
          <w:lang w:eastAsia="fr-FR" w:bidi="tzm-Arab-MA"/>
        </w:rPr>
        <w:t xml:space="preserve"> </w:t>
      </w:r>
      <w:r w:rsidR="009E6A3F" w:rsidRPr="009E6A3F">
        <w:rPr>
          <w:rFonts w:ascii="Arial" w:eastAsia="Times New Roman" w:hAnsi="Arial" w:cs="Arial"/>
          <w:b/>
          <w:bCs/>
          <w:color w:val="000000"/>
          <w:sz w:val="26"/>
          <w:szCs w:val="26"/>
          <w:rtl/>
          <w:lang w:eastAsia="fr-FR"/>
        </w:rPr>
        <w:t>وبقدر ما يحرص المغرب، بكل صدق وتوجه نحو المستقبل، على تفعيل هذه الدينامية البناءة، فإن مواطنينا في مخيمات تندوف، ما يزالون يعانون، في منطقة معزولة ومغلقة، أبشع أساليب الحرمان والقمع والإهانة، في تنكر لكرامتهم وحقوقهم الأساسية المشروعة.</w:t>
      </w:r>
    </w:p>
    <w:p w:rsidR="0040494E" w:rsidRDefault="009E6A3F" w:rsidP="0040494E">
      <w:pPr>
        <w:shd w:val="clear" w:color="auto" w:fill="FFFFFF"/>
        <w:bidi/>
        <w:spacing w:after="0" w:line="240" w:lineRule="auto"/>
        <w:rPr>
          <w:rFonts w:ascii="Arial" w:eastAsia="Times New Roman" w:hAnsi="Arial" w:cs="Arial"/>
          <w:b/>
          <w:bCs/>
          <w:color w:val="000000"/>
          <w:sz w:val="26"/>
          <w:szCs w:val="26"/>
          <w:rtl/>
          <w:lang w:eastAsia="fr-FR"/>
        </w:rPr>
      </w:pPr>
      <w:r w:rsidRPr="009E6A3F">
        <w:rPr>
          <w:rFonts w:ascii="Arial" w:eastAsia="Times New Roman" w:hAnsi="Arial" w:cs="Arial"/>
          <w:b/>
          <w:bCs/>
          <w:color w:val="000000"/>
          <w:sz w:val="26"/>
          <w:szCs w:val="26"/>
          <w:rtl/>
          <w:lang w:eastAsia="fr-FR"/>
        </w:rPr>
        <w:t xml:space="preserve">وفي هذا الصدد، نجدد رفضنا لهذا الوضع غير الإنساني المهين، وللمناورات </w:t>
      </w:r>
      <w:proofErr w:type="spellStart"/>
      <w:r w:rsidRPr="009E6A3F">
        <w:rPr>
          <w:rFonts w:ascii="Arial" w:eastAsia="Times New Roman" w:hAnsi="Arial" w:cs="Arial"/>
          <w:b/>
          <w:bCs/>
          <w:color w:val="000000"/>
          <w:sz w:val="26"/>
          <w:szCs w:val="26"/>
          <w:rtl/>
          <w:lang w:eastAsia="fr-FR"/>
        </w:rPr>
        <w:t>السياسوية</w:t>
      </w:r>
      <w:proofErr w:type="spellEnd"/>
      <w:r w:rsidRPr="009E6A3F">
        <w:rPr>
          <w:rFonts w:ascii="Arial" w:eastAsia="Times New Roman" w:hAnsi="Arial" w:cs="Arial"/>
          <w:b/>
          <w:bCs/>
          <w:color w:val="000000"/>
          <w:sz w:val="26"/>
          <w:szCs w:val="26"/>
          <w:rtl/>
          <w:lang w:eastAsia="fr-FR"/>
        </w:rPr>
        <w:t xml:space="preserve"> الدنيئة، لخصوم وحدتنا الترابية، الذين يتجاهلون، بشكل سافر، كل النداءات الدولية، بما فيها دعوات مجلس الأمن الدولي، والمفوضية العليا للأمم المتحدة لشؤون اللاجئين، لإجراء إحصاء يضمن الحق الإنساني والطبيعي لإخواننا بتندوف، في الحماية القانونية وتمكينهم من كافة حقوقهم.</w:t>
      </w:r>
    </w:p>
    <w:p w:rsidR="0040494E" w:rsidRDefault="009E6A3F" w:rsidP="0040494E">
      <w:pPr>
        <w:shd w:val="clear" w:color="auto" w:fill="FFFFFF"/>
        <w:bidi/>
        <w:spacing w:after="0" w:line="240" w:lineRule="auto"/>
        <w:rPr>
          <w:rFonts w:ascii="Arial" w:eastAsia="Times New Roman" w:hAnsi="Arial" w:cs="Arial"/>
          <w:b/>
          <w:bCs/>
          <w:color w:val="000000"/>
          <w:sz w:val="26"/>
          <w:szCs w:val="26"/>
          <w:rtl/>
          <w:lang w:eastAsia="fr-FR"/>
        </w:rPr>
      </w:pPr>
      <w:r w:rsidRPr="009E6A3F">
        <w:rPr>
          <w:rFonts w:ascii="Arial" w:eastAsia="Times New Roman" w:hAnsi="Arial" w:cs="Arial"/>
          <w:b/>
          <w:bCs/>
          <w:color w:val="000000"/>
          <w:sz w:val="26"/>
          <w:szCs w:val="26"/>
          <w:rtl/>
          <w:lang w:eastAsia="fr-FR"/>
        </w:rPr>
        <w:t xml:space="preserve">لقد آن الأوان ليتحمل كل طرف مسؤوليته، فبدل الخضوع </w:t>
      </w:r>
      <w:proofErr w:type="spellStart"/>
      <w:r w:rsidRPr="009E6A3F">
        <w:rPr>
          <w:rFonts w:ascii="Arial" w:eastAsia="Times New Roman" w:hAnsi="Arial" w:cs="Arial"/>
          <w:b/>
          <w:bCs/>
          <w:color w:val="000000"/>
          <w:sz w:val="26"/>
          <w:szCs w:val="26"/>
          <w:rtl/>
          <w:lang w:eastAsia="fr-FR"/>
        </w:rPr>
        <w:t>لنزوعات</w:t>
      </w:r>
      <w:proofErr w:type="spellEnd"/>
      <w:r w:rsidRPr="009E6A3F">
        <w:rPr>
          <w:rFonts w:ascii="Arial" w:eastAsia="Times New Roman" w:hAnsi="Arial" w:cs="Arial"/>
          <w:b/>
          <w:bCs/>
          <w:color w:val="000000"/>
          <w:sz w:val="26"/>
          <w:szCs w:val="26"/>
          <w:rtl/>
          <w:lang w:eastAsia="fr-FR"/>
        </w:rPr>
        <w:t xml:space="preserve"> الجمود والتجزئة والانفصال، يتعين اتخاذ قرارات اندماجية وتكاملية ومستقبلية شجاعة. كما يجدر استثمار الفرص الجديدة التي </w:t>
      </w:r>
      <w:proofErr w:type="spellStart"/>
      <w:r w:rsidRPr="009E6A3F">
        <w:rPr>
          <w:rFonts w:ascii="Arial" w:eastAsia="Times New Roman" w:hAnsi="Arial" w:cs="Arial"/>
          <w:b/>
          <w:bCs/>
          <w:color w:val="000000"/>
          <w:sz w:val="26"/>
          <w:szCs w:val="26"/>
          <w:rtl/>
          <w:lang w:eastAsia="fr-FR"/>
        </w:rPr>
        <w:t>تتيحها</w:t>
      </w:r>
      <w:proofErr w:type="spellEnd"/>
      <w:r w:rsidRPr="009E6A3F">
        <w:rPr>
          <w:rFonts w:ascii="Arial" w:eastAsia="Times New Roman" w:hAnsi="Arial" w:cs="Arial"/>
          <w:b/>
          <w:bCs/>
          <w:color w:val="000000"/>
          <w:sz w:val="26"/>
          <w:szCs w:val="26"/>
          <w:rtl/>
          <w:lang w:eastAsia="fr-FR"/>
        </w:rPr>
        <w:t xml:space="preserve"> التحولات التي تعرفها المنطقة العربية والمغاربية، والتي كان المغرب سباقا لتفهم التطلعات الديمقراطية المشروعة لشعوبها والتضامن معها، وذلك في حرص على استقرار بلدانها، وعلى وحدتها الوطنية والترابية.</w:t>
      </w:r>
    </w:p>
    <w:p w:rsidR="0040494E" w:rsidRDefault="009E6A3F" w:rsidP="0040494E">
      <w:pPr>
        <w:shd w:val="clear" w:color="auto" w:fill="FFFFFF"/>
        <w:bidi/>
        <w:spacing w:after="0" w:line="240" w:lineRule="auto"/>
        <w:rPr>
          <w:rFonts w:ascii="Arial" w:eastAsia="Times New Roman" w:hAnsi="Arial" w:cs="Arial"/>
          <w:b/>
          <w:bCs/>
          <w:color w:val="000000"/>
          <w:sz w:val="26"/>
          <w:szCs w:val="26"/>
          <w:rtl/>
          <w:lang w:eastAsia="fr-FR"/>
        </w:rPr>
      </w:pPr>
      <w:r w:rsidRPr="009E6A3F">
        <w:rPr>
          <w:rFonts w:ascii="Arial" w:eastAsia="Times New Roman" w:hAnsi="Arial" w:cs="Arial"/>
          <w:b/>
          <w:bCs/>
          <w:color w:val="000000"/>
          <w:sz w:val="26"/>
          <w:szCs w:val="26"/>
          <w:rtl/>
          <w:lang w:eastAsia="fr-FR"/>
        </w:rPr>
        <w:lastRenderedPageBreak/>
        <w:t xml:space="preserve">وعلى هذا الأساس، فإن المغرب يؤكد استعداده، سواء على الصعيد الثنائي، وخاصة مع الجزائر الشقيقة، في إطار الدينامية البناءة الحالية، أو على المستوى الجهوي، للتجسيد الجماعي لتطلعات الأجيال الحاضرة والصاعدة، إلى انبثاق نظام مغاربي جديد، يتجاوز الانغلاق والخلافات العقيمة، ليفسح المجال للحوار والتشاور، والتكامل والتضامن والتنمية. نظام مغاربي جديد يشكل، بدوله الخمس، محركا حقيقيا للوحدة العربية، وفاعلا رئيسيا في التعاون </w:t>
      </w:r>
      <w:proofErr w:type="gramStart"/>
      <w:r w:rsidRPr="009E6A3F">
        <w:rPr>
          <w:rFonts w:ascii="Arial" w:eastAsia="Times New Roman" w:hAnsi="Arial" w:cs="Arial"/>
          <w:b/>
          <w:bCs/>
          <w:color w:val="000000"/>
          <w:sz w:val="26"/>
          <w:szCs w:val="26"/>
          <w:rtl/>
          <w:lang w:eastAsia="fr-FR"/>
        </w:rPr>
        <w:t>الأورو- متوسطي</w:t>
      </w:r>
      <w:proofErr w:type="gramEnd"/>
      <w:r w:rsidRPr="009E6A3F">
        <w:rPr>
          <w:rFonts w:ascii="Arial" w:eastAsia="Times New Roman" w:hAnsi="Arial" w:cs="Arial"/>
          <w:b/>
          <w:bCs/>
          <w:color w:val="000000"/>
          <w:sz w:val="26"/>
          <w:szCs w:val="26"/>
          <w:rtl/>
          <w:lang w:eastAsia="fr-FR"/>
        </w:rPr>
        <w:t xml:space="preserve"> وفي الاستقرار والأمن في منطقة الساحل والصحراء، والاندماج الإفريقي.</w:t>
      </w:r>
    </w:p>
    <w:p w:rsidR="009E6A3F" w:rsidRPr="009E6A3F" w:rsidRDefault="009E6A3F" w:rsidP="0040494E">
      <w:pPr>
        <w:shd w:val="clear" w:color="auto" w:fill="FFFFFF"/>
        <w:bidi/>
        <w:spacing w:after="0" w:line="240" w:lineRule="auto"/>
        <w:rPr>
          <w:rFonts w:ascii="Arial" w:eastAsia="Times New Roman" w:hAnsi="Arial" w:cs="Arial"/>
          <w:b/>
          <w:bCs/>
          <w:color w:val="000000"/>
          <w:sz w:val="26"/>
          <w:szCs w:val="26"/>
          <w:lang w:eastAsia="fr-FR"/>
        </w:rPr>
      </w:pPr>
      <w:r w:rsidRPr="009E6A3F">
        <w:rPr>
          <w:rFonts w:ascii="Arial" w:eastAsia="Times New Roman" w:hAnsi="Arial" w:cs="Arial"/>
          <w:b/>
          <w:bCs/>
          <w:color w:val="000000"/>
          <w:sz w:val="26"/>
          <w:szCs w:val="26"/>
          <w:rtl/>
          <w:lang w:eastAsia="fr-FR"/>
        </w:rPr>
        <w:t xml:space="preserve">شعبي </w:t>
      </w:r>
      <w:proofErr w:type="gramStart"/>
      <w:r w:rsidRPr="009E6A3F">
        <w:rPr>
          <w:rFonts w:ascii="Arial" w:eastAsia="Times New Roman" w:hAnsi="Arial" w:cs="Arial"/>
          <w:b/>
          <w:bCs/>
          <w:color w:val="000000"/>
          <w:sz w:val="26"/>
          <w:szCs w:val="26"/>
          <w:rtl/>
          <w:lang w:eastAsia="fr-FR"/>
        </w:rPr>
        <w:t>العزيز ،يأتي</w:t>
      </w:r>
      <w:proofErr w:type="gramEnd"/>
      <w:r w:rsidRPr="009E6A3F">
        <w:rPr>
          <w:rFonts w:ascii="Arial" w:eastAsia="Times New Roman" w:hAnsi="Arial" w:cs="Arial"/>
          <w:b/>
          <w:bCs/>
          <w:color w:val="000000"/>
          <w:sz w:val="26"/>
          <w:szCs w:val="26"/>
          <w:rtl/>
          <w:lang w:eastAsia="fr-FR"/>
        </w:rPr>
        <w:t xml:space="preserve"> تخليدنا هذه السنة لذكرى المسيرة الخضراء ، قبل بضعة أيام من انطلاق حملة انتخابات مجلس النواب المقبل، التي تستمد أهميتها ، ليس فقط من كونها الأولى من نوعها في ظل الدستور الجديد، وإنما أيضا باعتبارها المحك الأساسي لتفعيله الديمقراطي.</w:t>
      </w:r>
      <w:r w:rsidR="0040494E">
        <w:rPr>
          <w:rFonts w:ascii="Arial" w:eastAsia="Times New Roman" w:hAnsi="Arial" w:cs="Arial" w:hint="cs"/>
          <w:b/>
          <w:bCs/>
          <w:color w:val="000000"/>
          <w:sz w:val="26"/>
          <w:szCs w:val="26"/>
          <w:rtl/>
          <w:lang w:eastAsia="fr-FR" w:bidi="tzm-Arab-MA"/>
        </w:rPr>
        <w:t xml:space="preserve"> </w:t>
      </w:r>
      <w:r w:rsidR="0040494E">
        <w:rPr>
          <w:rFonts w:ascii="Arial" w:eastAsia="Times New Roman" w:hAnsi="Arial" w:cs="Arial"/>
          <w:b/>
          <w:bCs/>
          <w:color w:val="000000"/>
          <w:sz w:val="26"/>
          <w:szCs w:val="26"/>
          <w:rtl/>
          <w:lang w:eastAsia="fr-FR"/>
        </w:rPr>
        <w:t>ومن هذا المنطلق</w:t>
      </w:r>
      <w:r w:rsidRPr="009E6A3F">
        <w:rPr>
          <w:rFonts w:ascii="Arial" w:eastAsia="Times New Roman" w:hAnsi="Arial" w:cs="Arial"/>
          <w:b/>
          <w:bCs/>
          <w:color w:val="000000"/>
          <w:sz w:val="26"/>
          <w:szCs w:val="26"/>
          <w:rtl/>
          <w:lang w:eastAsia="fr-FR"/>
        </w:rPr>
        <w:t xml:space="preserve">، فإن على جميع الفاعلين في العملية الانتخابية، أحزابا </w:t>
      </w:r>
      <w:proofErr w:type="spellStart"/>
      <w:r w:rsidRPr="009E6A3F">
        <w:rPr>
          <w:rFonts w:ascii="Arial" w:eastAsia="Times New Roman" w:hAnsi="Arial" w:cs="Arial"/>
          <w:b/>
          <w:bCs/>
          <w:color w:val="000000"/>
          <w:sz w:val="26"/>
          <w:szCs w:val="26"/>
          <w:rtl/>
          <w:lang w:eastAsia="fr-FR"/>
        </w:rPr>
        <w:t>مؤطرة</w:t>
      </w:r>
      <w:proofErr w:type="spellEnd"/>
      <w:r w:rsidRPr="009E6A3F">
        <w:rPr>
          <w:rFonts w:ascii="Arial" w:eastAsia="Times New Roman" w:hAnsi="Arial" w:cs="Arial"/>
          <w:b/>
          <w:bCs/>
          <w:color w:val="000000"/>
          <w:sz w:val="26"/>
          <w:szCs w:val="26"/>
          <w:rtl/>
          <w:lang w:eastAsia="fr-FR"/>
        </w:rPr>
        <w:t xml:space="preserve">، وسلطات منظمة، وهيئات </w:t>
      </w:r>
      <w:proofErr w:type="spellStart"/>
      <w:r w:rsidRPr="009E6A3F">
        <w:rPr>
          <w:rFonts w:ascii="Arial" w:eastAsia="Times New Roman" w:hAnsi="Arial" w:cs="Arial"/>
          <w:b/>
          <w:bCs/>
          <w:color w:val="000000"/>
          <w:sz w:val="26"/>
          <w:szCs w:val="26"/>
          <w:rtl/>
          <w:lang w:eastAsia="fr-FR"/>
        </w:rPr>
        <w:t>جمعوية</w:t>
      </w:r>
      <w:proofErr w:type="spellEnd"/>
      <w:r w:rsidRPr="009E6A3F">
        <w:rPr>
          <w:rFonts w:ascii="Arial" w:eastAsia="Times New Roman" w:hAnsi="Arial" w:cs="Arial"/>
          <w:b/>
          <w:bCs/>
          <w:color w:val="000000"/>
          <w:sz w:val="26"/>
          <w:szCs w:val="26"/>
          <w:rtl/>
          <w:lang w:eastAsia="fr-FR"/>
        </w:rPr>
        <w:t xml:space="preserve"> فاعلة، ووسائل إعلام </w:t>
      </w:r>
      <w:proofErr w:type="gramStart"/>
      <w:r w:rsidRPr="009E6A3F">
        <w:rPr>
          <w:rFonts w:ascii="Arial" w:eastAsia="Times New Roman" w:hAnsi="Arial" w:cs="Arial"/>
          <w:b/>
          <w:bCs/>
          <w:color w:val="000000"/>
          <w:sz w:val="26"/>
          <w:szCs w:val="26"/>
          <w:rtl/>
          <w:lang w:eastAsia="fr-FR"/>
        </w:rPr>
        <w:t>مهنية ،</w:t>
      </w:r>
      <w:proofErr w:type="gramEnd"/>
      <w:r w:rsidRPr="009E6A3F">
        <w:rPr>
          <w:rFonts w:ascii="Arial" w:eastAsia="Times New Roman" w:hAnsi="Arial" w:cs="Arial"/>
          <w:b/>
          <w:bCs/>
          <w:color w:val="000000"/>
          <w:sz w:val="26"/>
          <w:szCs w:val="26"/>
          <w:rtl/>
          <w:lang w:eastAsia="fr-FR"/>
        </w:rPr>
        <w:t xml:space="preserve"> وناخبين مسؤولين، الارتقاء إلى مستوى ما </w:t>
      </w:r>
      <w:proofErr w:type="spellStart"/>
      <w:r w:rsidRPr="009E6A3F">
        <w:rPr>
          <w:rFonts w:ascii="Arial" w:eastAsia="Times New Roman" w:hAnsi="Arial" w:cs="Arial"/>
          <w:b/>
          <w:bCs/>
          <w:color w:val="000000"/>
          <w:sz w:val="26"/>
          <w:szCs w:val="26"/>
          <w:rtl/>
          <w:lang w:eastAsia="fr-FR"/>
        </w:rPr>
        <w:t>يقتضيه</w:t>
      </w:r>
      <w:proofErr w:type="spellEnd"/>
      <w:r w:rsidRPr="009E6A3F">
        <w:rPr>
          <w:rFonts w:ascii="Arial" w:eastAsia="Times New Roman" w:hAnsi="Arial" w:cs="Arial"/>
          <w:b/>
          <w:bCs/>
          <w:color w:val="000000"/>
          <w:sz w:val="26"/>
          <w:szCs w:val="26"/>
          <w:rtl/>
          <w:lang w:eastAsia="fr-FR"/>
        </w:rPr>
        <w:t xml:space="preserve"> العهد الدستوري الجديد، من أمانة وطنية، ومواطنة ملتزمة، لكي تكون المؤسسات التشريعية والتنفيذية، بمصداقيتها </w:t>
      </w:r>
      <w:proofErr w:type="spellStart"/>
      <w:r w:rsidRPr="009E6A3F">
        <w:rPr>
          <w:rFonts w:ascii="Arial" w:eastAsia="Times New Roman" w:hAnsi="Arial" w:cs="Arial"/>
          <w:b/>
          <w:bCs/>
          <w:color w:val="000000"/>
          <w:sz w:val="26"/>
          <w:szCs w:val="26"/>
          <w:rtl/>
          <w:lang w:eastAsia="fr-FR"/>
        </w:rPr>
        <w:t>ونجاعتها</w:t>
      </w:r>
      <w:proofErr w:type="spellEnd"/>
      <w:r w:rsidRPr="009E6A3F">
        <w:rPr>
          <w:rFonts w:ascii="Arial" w:eastAsia="Times New Roman" w:hAnsi="Arial" w:cs="Arial"/>
          <w:b/>
          <w:bCs/>
          <w:color w:val="000000"/>
          <w:sz w:val="26"/>
          <w:szCs w:val="26"/>
          <w:rtl/>
          <w:lang w:eastAsia="fr-FR"/>
        </w:rPr>
        <w:t>، قاطرة للديمقراطية والتنمية، جديرة بالثقة الشعبية، ومحققة للمصالحة مع المواطن.</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 xml:space="preserve">وتظل التعبئة الوطنية الشاملة، عماد رفع التحدي الكبير، لإنجاح انتخابات حرة ونزيهة وتنافسية، على أساس برامج مجتمعية واضحة وخلاقة، تستجيب للتطلعات المشروعة </w:t>
      </w:r>
      <w:proofErr w:type="spellStart"/>
      <w:r w:rsidRPr="009E6A3F">
        <w:rPr>
          <w:rFonts w:ascii="Arial" w:eastAsia="Times New Roman" w:hAnsi="Arial" w:cs="Arial"/>
          <w:b/>
          <w:bCs/>
          <w:color w:val="000000"/>
          <w:sz w:val="26"/>
          <w:szCs w:val="26"/>
          <w:rtl/>
          <w:lang w:eastAsia="fr-FR"/>
        </w:rPr>
        <w:t>للمواطنين.انتخابات</w:t>
      </w:r>
      <w:proofErr w:type="spellEnd"/>
      <w:r w:rsidRPr="009E6A3F">
        <w:rPr>
          <w:rFonts w:ascii="Arial" w:eastAsia="Times New Roman" w:hAnsi="Arial" w:cs="Arial"/>
          <w:b/>
          <w:bCs/>
          <w:color w:val="000000"/>
          <w:sz w:val="26"/>
          <w:szCs w:val="26"/>
          <w:rtl/>
          <w:lang w:eastAsia="fr-FR"/>
        </w:rPr>
        <w:t xml:space="preserve"> تفرز أغلبية حكومية، تتحمل بكل شجاعة وانسجام وإقدام والتزام، مسؤولية تدبير الشأن </w:t>
      </w:r>
      <w:proofErr w:type="gramStart"/>
      <w:r w:rsidRPr="009E6A3F">
        <w:rPr>
          <w:rFonts w:ascii="Arial" w:eastAsia="Times New Roman" w:hAnsi="Arial" w:cs="Arial"/>
          <w:b/>
          <w:bCs/>
          <w:color w:val="000000"/>
          <w:sz w:val="26"/>
          <w:szCs w:val="26"/>
          <w:rtl/>
          <w:lang w:eastAsia="fr-FR"/>
        </w:rPr>
        <w:t>العام ،</w:t>
      </w:r>
      <w:proofErr w:type="gramEnd"/>
      <w:r w:rsidRPr="009E6A3F">
        <w:rPr>
          <w:rFonts w:ascii="Arial" w:eastAsia="Times New Roman" w:hAnsi="Arial" w:cs="Arial"/>
          <w:b/>
          <w:bCs/>
          <w:color w:val="000000"/>
          <w:sz w:val="26"/>
          <w:szCs w:val="26"/>
          <w:rtl/>
          <w:lang w:eastAsia="fr-FR"/>
        </w:rPr>
        <w:t xml:space="preserve"> وتحاسب عليه من طرف معارضة بناءة، بقوتها الاقتراحية. معارضة برلمانية لها مكانتها الدستورية والفعلية وليس مجرد أقلية مهمشة أو </w:t>
      </w:r>
      <w:proofErr w:type="spellStart"/>
      <w:r w:rsidRPr="009E6A3F">
        <w:rPr>
          <w:rFonts w:ascii="Arial" w:eastAsia="Times New Roman" w:hAnsi="Arial" w:cs="Arial"/>
          <w:b/>
          <w:bCs/>
          <w:color w:val="000000"/>
          <w:sz w:val="26"/>
          <w:szCs w:val="26"/>
          <w:rtl/>
          <w:lang w:eastAsia="fr-FR"/>
        </w:rPr>
        <w:t>مقصية</w:t>
      </w:r>
      <w:proofErr w:type="spellEnd"/>
      <w:r w:rsidRPr="009E6A3F">
        <w:rPr>
          <w:rFonts w:ascii="Arial" w:eastAsia="Times New Roman" w:hAnsi="Arial" w:cs="Arial"/>
          <w:b/>
          <w:bCs/>
          <w:color w:val="000000"/>
          <w:sz w:val="26"/>
          <w:szCs w:val="26"/>
          <w:rtl/>
          <w:lang w:eastAsia="fr-FR"/>
        </w:rPr>
        <w:t xml:space="preserve"> لا تأثير لها تنتظر نهاية الولاية النيابية لتعرض برنامجها البديل.</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غايتنا المثلى بناء دولة المؤسسات الحقة التي يكون جميع الفاعلين فيها ملتزمين بالدستور والقانون والتفاني في خدمة تنمية وتقدم الوطن والمواطنين بعيدا عن تسخير المؤسسات الصورية لخدمة أغراض ذاتية أو فئوية ضيقة.</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وإذ نجدد وفاء</w:t>
      </w:r>
      <w:r w:rsidR="0040494E">
        <w:rPr>
          <w:rFonts w:ascii="Arial" w:eastAsia="Times New Roman" w:hAnsi="Arial" w:cs="Arial"/>
          <w:b/>
          <w:bCs/>
          <w:color w:val="000000"/>
          <w:sz w:val="26"/>
          <w:szCs w:val="26"/>
          <w:rtl/>
          <w:lang w:eastAsia="fr-FR"/>
        </w:rPr>
        <w:t>نا للقسم الخالد للمسيرة الخضراء</w:t>
      </w:r>
      <w:bookmarkStart w:id="0" w:name="_GoBack"/>
      <w:bookmarkEnd w:id="0"/>
      <w:r w:rsidRPr="009E6A3F">
        <w:rPr>
          <w:rFonts w:ascii="Arial" w:eastAsia="Times New Roman" w:hAnsi="Arial" w:cs="Arial"/>
          <w:b/>
          <w:bCs/>
          <w:color w:val="000000"/>
          <w:sz w:val="26"/>
          <w:szCs w:val="26"/>
          <w:rtl/>
          <w:lang w:eastAsia="fr-FR"/>
        </w:rPr>
        <w:t xml:space="preserve">، فإننا </w:t>
      </w:r>
      <w:proofErr w:type="spellStart"/>
      <w:r w:rsidRPr="009E6A3F">
        <w:rPr>
          <w:rFonts w:ascii="Arial" w:eastAsia="Times New Roman" w:hAnsi="Arial" w:cs="Arial"/>
          <w:b/>
          <w:bCs/>
          <w:color w:val="000000"/>
          <w:sz w:val="26"/>
          <w:szCs w:val="26"/>
          <w:rtl/>
          <w:lang w:eastAsia="fr-FR"/>
        </w:rPr>
        <w:t>تنرحم</w:t>
      </w:r>
      <w:proofErr w:type="spellEnd"/>
      <w:r w:rsidRPr="009E6A3F">
        <w:rPr>
          <w:rFonts w:ascii="Arial" w:eastAsia="Times New Roman" w:hAnsi="Arial" w:cs="Arial"/>
          <w:b/>
          <w:bCs/>
          <w:color w:val="000000"/>
          <w:sz w:val="26"/>
          <w:szCs w:val="26"/>
          <w:rtl/>
          <w:lang w:eastAsia="fr-FR"/>
        </w:rPr>
        <w:t xml:space="preserve"> على روح مبدع هذه الملحمة التاريخية، والدنا المنعم جلالة الملك الحسن الثاني خلد الله في الصالحات </w:t>
      </w:r>
      <w:proofErr w:type="gramStart"/>
      <w:r w:rsidRPr="009E6A3F">
        <w:rPr>
          <w:rFonts w:ascii="Arial" w:eastAsia="Times New Roman" w:hAnsi="Arial" w:cs="Arial"/>
          <w:b/>
          <w:bCs/>
          <w:color w:val="000000"/>
          <w:sz w:val="26"/>
          <w:szCs w:val="26"/>
          <w:rtl/>
          <w:lang w:eastAsia="fr-FR"/>
        </w:rPr>
        <w:t>ذكراه ،</w:t>
      </w:r>
      <w:proofErr w:type="gramEnd"/>
      <w:r w:rsidRPr="009E6A3F">
        <w:rPr>
          <w:rFonts w:ascii="Arial" w:eastAsia="Times New Roman" w:hAnsi="Arial" w:cs="Arial"/>
          <w:b/>
          <w:bCs/>
          <w:color w:val="000000"/>
          <w:sz w:val="26"/>
          <w:szCs w:val="26"/>
          <w:rtl/>
          <w:lang w:eastAsia="fr-FR"/>
        </w:rPr>
        <w:t xml:space="preserve"> وعلى أرواح شهداء الوحدة الترابية الأبرار.</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 xml:space="preserve">كما نعبر عن إشادتنا بكافة مكونات قواتنا المسلحة الملكية والدرك الملكي والأمن الوطني والإدارة الترابية والقوات المساعدة والوقاية المدنية وخاصة المرابطين منهم بأقاليمنا الصحراوية </w:t>
      </w:r>
      <w:proofErr w:type="spellStart"/>
      <w:r w:rsidRPr="009E6A3F">
        <w:rPr>
          <w:rFonts w:ascii="Arial" w:eastAsia="Times New Roman" w:hAnsi="Arial" w:cs="Arial"/>
          <w:b/>
          <w:bCs/>
          <w:color w:val="000000"/>
          <w:sz w:val="26"/>
          <w:szCs w:val="26"/>
          <w:rtl/>
          <w:lang w:eastAsia="fr-FR"/>
        </w:rPr>
        <w:t>وبتجندهم</w:t>
      </w:r>
      <w:proofErr w:type="spellEnd"/>
      <w:r w:rsidRPr="009E6A3F">
        <w:rPr>
          <w:rFonts w:ascii="Arial" w:eastAsia="Times New Roman" w:hAnsi="Arial" w:cs="Arial"/>
          <w:b/>
          <w:bCs/>
          <w:color w:val="000000"/>
          <w:sz w:val="26"/>
          <w:szCs w:val="26"/>
          <w:rtl/>
          <w:lang w:eastAsia="fr-FR"/>
        </w:rPr>
        <w:t xml:space="preserve"> الدائم للحفاظ على أمنها واستقرارها وتفانيهم في الدفاع عن حوزة الوطن.</w:t>
      </w:r>
      <w:r w:rsidR="0040494E">
        <w:rPr>
          <w:rFonts w:ascii="Arial" w:eastAsia="Times New Roman" w:hAnsi="Arial" w:cs="Arial" w:hint="cs"/>
          <w:b/>
          <w:bCs/>
          <w:color w:val="000000"/>
          <w:sz w:val="26"/>
          <w:szCs w:val="26"/>
          <w:rtl/>
          <w:lang w:eastAsia="fr-FR" w:bidi="tzm-Arab-MA"/>
        </w:rPr>
        <w:t xml:space="preserve"> </w:t>
      </w:r>
      <w:r w:rsidRPr="009E6A3F">
        <w:rPr>
          <w:rFonts w:ascii="Arial" w:eastAsia="Times New Roman" w:hAnsi="Arial" w:cs="Arial"/>
          <w:b/>
          <w:bCs/>
          <w:color w:val="000000"/>
          <w:sz w:val="26"/>
          <w:szCs w:val="26"/>
          <w:rtl/>
          <w:lang w:eastAsia="fr-FR"/>
        </w:rPr>
        <w:t>وختاما يسرنا أن نبارك لك شعبي العزيز عيد الأضحى بما يرمز إليه من قيم روحية واجتماعية للتضحية والتضامن، سائلين الله تعالى ببركات الوقوف بعرفات أن يوفقنا جميعا لتحقيق ما نتوخاه لوطننا العزيز من موصول الطمأنينة والاستقرار والمزيد من التقدم والازدهار</w:t>
      </w:r>
      <w:r w:rsidRPr="009E6A3F">
        <w:rPr>
          <w:rFonts w:ascii="Arial" w:eastAsia="Times New Roman" w:hAnsi="Arial" w:cs="Arial"/>
          <w:b/>
          <w:bCs/>
          <w:color w:val="000000"/>
          <w:sz w:val="26"/>
          <w:szCs w:val="26"/>
          <w:lang w:eastAsia="fr-FR"/>
        </w:rPr>
        <w:t>.</w:t>
      </w:r>
    </w:p>
    <w:p w:rsidR="009E6A3F" w:rsidRPr="009E6A3F" w:rsidRDefault="009E6A3F" w:rsidP="009E6A3F">
      <w:pPr>
        <w:shd w:val="clear" w:color="auto" w:fill="FFFFFF"/>
        <w:bidi/>
        <w:spacing w:after="0" w:line="240" w:lineRule="auto"/>
        <w:rPr>
          <w:rFonts w:ascii="Arial" w:eastAsia="Times New Roman" w:hAnsi="Arial" w:cs="Arial"/>
          <w:b/>
          <w:bCs/>
          <w:color w:val="000000"/>
          <w:sz w:val="26"/>
          <w:szCs w:val="26"/>
          <w:lang w:eastAsia="fr-FR"/>
        </w:rPr>
      </w:pPr>
      <w:r w:rsidRPr="009E6A3F">
        <w:rPr>
          <w:rFonts w:ascii="Arial" w:eastAsia="Times New Roman" w:hAnsi="Arial" w:cs="Arial"/>
          <w:b/>
          <w:bCs/>
          <w:color w:val="000000"/>
          <w:sz w:val="26"/>
          <w:szCs w:val="26"/>
          <w:rtl/>
          <w:lang w:eastAsia="fr-FR"/>
        </w:rPr>
        <w:t>والسلام عليكم ورحمة الله تعالى وبركاته</w:t>
      </w:r>
      <w:r w:rsidRPr="009E6A3F">
        <w:rPr>
          <w:rFonts w:ascii="Arial" w:eastAsia="Times New Roman" w:hAnsi="Arial" w:cs="Arial"/>
          <w:b/>
          <w:bCs/>
          <w:color w:val="000000"/>
          <w:sz w:val="26"/>
          <w:szCs w:val="26"/>
          <w:lang w:eastAsia="fr-FR"/>
        </w:rPr>
        <w:t xml:space="preserve"> ".</w:t>
      </w:r>
    </w:p>
    <w:p w:rsidR="00CB69EB" w:rsidRDefault="00CB69EB" w:rsidP="009E6A3F">
      <w:pPr>
        <w:bidi/>
      </w:pPr>
    </w:p>
    <w:sectPr w:rsidR="00CB6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3F"/>
    <w:rsid w:val="0040494E"/>
    <w:rsid w:val="009E6A3F"/>
    <w:rsid w:val="00CB69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E2070-761C-4C38-89B1-D850CAE0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6A3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05152">
      <w:bodyDiv w:val="1"/>
      <w:marLeft w:val="0"/>
      <w:marRight w:val="0"/>
      <w:marTop w:val="0"/>
      <w:marBottom w:val="0"/>
      <w:divBdr>
        <w:top w:val="none" w:sz="0" w:space="0" w:color="auto"/>
        <w:left w:val="none" w:sz="0" w:space="0" w:color="auto"/>
        <w:bottom w:val="none" w:sz="0" w:space="0" w:color="auto"/>
        <w:right w:val="none" w:sz="0" w:space="0" w:color="auto"/>
      </w:divBdr>
      <w:divsChild>
        <w:div w:id="835344358">
          <w:marLeft w:val="0"/>
          <w:marRight w:val="0"/>
          <w:marTop w:val="0"/>
          <w:marBottom w:val="0"/>
          <w:divBdr>
            <w:top w:val="none" w:sz="0" w:space="0" w:color="auto"/>
            <w:left w:val="none" w:sz="0" w:space="0" w:color="auto"/>
            <w:bottom w:val="none" w:sz="0" w:space="0" w:color="auto"/>
            <w:right w:val="none" w:sz="0" w:space="0" w:color="auto"/>
          </w:divBdr>
          <w:divsChild>
            <w:div w:id="18699838">
              <w:marLeft w:val="0"/>
              <w:marRight w:val="0"/>
              <w:marTop w:val="0"/>
              <w:marBottom w:val="0"/>
              <w:divBdr>
                <w:top w:val="none" w:sz="0" w:space="0" w:color="auto"/>
                <w:left w:val="none" w:sz="0" w:space="0" w:color="auto"/>
                <w:bottom w:val="none" w:sz="0" w:space="0" w:color="auto"/>
                <w:right w:val="none" w:sz="0" w:space="0" w:color="auto"/>
              </w:divBdr>
              <w:divsChild>
                <w:div w:id="1980839158">
                  <w:marLeft w:val="0"/>
                  <w:marRight w:val="0"/>
                  <w:marTop w:val="0"/>
                  <w:marBottom w:val="0"/>
                  <w:divBdr>
                    <w:top w:val="none" w:sz="0" w:space="0" w:color="auto"/>
                    <w:left w:val="none" w:sz="0" w:space="0" w:color="auto"/>
                    <w:bottom w:val="none" w:sz="0" w:space="0" w:color="auto"/>
                    <w:right w:val="none" w:sz="0" w:space="0" w:color="auto"/>
                  </w:divBdr>
                </w:div>
                <w:div w:id="15375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7887">
          <w:marLeft w:val="0"/>
          <w:marRight w:val="0"/>
          <w:marTop w:val="0"/>
          <w:marBottom w:val="0"/>
          <w:divBdr>
            <w:top w:val="none" w:sz="0" w:space="0" w:color="auto"/>
            <w:left w:val="none" w:sz="0" w:space="0" w:color="auto"/>
            <w:bottom w:val="none" w:sz="0" w:space="0" w:color="auto"/>
            <w:right w:val="none" w:sz="0" w:space="0" w:color="auto"/>
          </w:divBdr>
          <w:divsChild>
            <w:div w:id="1756125605">
              <w:marLeft w:val="0"/>
              <w:marRight w:val="0"/>
              <w:marTop w:val="0"/>
              <w:marBottom w:val="0"/>
              <w:divBdr>
                <w:top w:val="none" w:sz="0" w:space="0" w:color="auto"/>
                <w:left w:val="none" w:sz="0" w:space="0" w:color="auto"/>
                <w:bottom w:val="none" w:sz="0" w:space="0" w:color="auto"/>
                <w:right w:val="none" w:sz="0" w:space="0" w:color="auto"/>
              </w:divBdr>
              <w:divsChild>
                <w:div w:id="9904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931</Words>
  <Characters>5125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2026-04-23T12:32:00Z</dcterms:created>
  <dcterms:modified xsi:type="dcterms:W3CDTF">2026-04-23T12:36:00Z</dcterms:modified>
</cp:coreProperties>
</file>